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07FA" w14:textId="689BBBAE" w:rsidR="00A5626B" w:rsidRDefault="00C37E84" w:rsidP="00A5626B">
      <w:pPr>
        <w:pStyle w:val="Heading1"/>
        <w:spacing w:before="0" w:after="0"/>
        <w:ind w:left="28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7BF2C1" wp14:editId="577726DA">
            <wp:simplePos x="2743200" y="914400"/>
            <wp:positionH relativeFrom="margin">
              <wp:align>left</wp:align>
            </wp:positionH>
            <wp:positionV relativeFrom="margin">
              <wp:align>top</wp:align>
            </wp:positionV>
            <wp:extent cx="2760345" cy="1333500"/>
            <wp:effectExtent l="0" t="0" r="1905" b="0"/>
            <wp:wrapSquare wrapText="bothSides"/>
            <wp:docPr id="3" name="Picture 3" descr="Text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196" cy="1337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BF330" w14:textId="77777777" w:rsidR="003F24D4" w:rsidRDefault="003F24D4" w:rsidP="00A5626B">
      <w:pPr>
        <w:pStyle w:val="Heading1"/>
        <w:spacing w:before="0" w:after="0"/>
        <w:ind w:left="2880"/>
        <w:jc w:val="both"/>
        <w:rPr>
          <w:rFonts w:ascii="Arial" w:hAnsi="Arial"/>
          <w:sz w:val="24"/>
          <w:szCs w:val="24"/>
        </w:rPr>
      </w:pPr>
    </w:p>
    <w:p w14:paraId="4D6D4B75" w14:textId="77777777" w:rsidR="003F24D4" w:rsidRDefault="003F24D4" w:rsidP="00A5626B">
      <w:pPr>
        <w:pStyle w:val="Heading1"/>
        <w:spacing w:before="0" w:after="0"/>
        <w:ind w:left="2880"/>
        <w:jc w:val="both"/>
        <w:rPr>
          <w:rFonts w:ascii="Arial" w:hAnsi="Arial"/>
          <w:sz w:val="24"/>
          <w:szCs w:val="24"/>
        </w:rPr>
      </w:pPr>
    </w:p>
    <w:p w14:paraId="74F4AB3B" w14:textId="77777777" w:rsidR="00634EF9" w:rsidRPr="00A5626B" w:rsidRDefault="00634EF9" w:rsidP="00A5626B">
      <w:pPr>
        <w:pStyle w:val="Heading1"/>
        <w:spacing w:before="0" w:after="0"/>
        <w:ind w:left="2880"/>
        <w:jc w:val="both"/>
        <w:rPr>
          <w:rFonts w:ascii="Arial" w:hAnsi="Arial"/>
          <w:sz w:val="24"/>
          <w:szCs w:val="24"/>
        </w:rPr>
      </w:pPr>
      <w:r w:rsidRPr="00A5626B">
        <w:rPr>
          <w:rFonts w:ascii="Arial" w:hAnsi="Arial"/>
          <w:sz w:val="24"/>
          <w:szCs w:val="24"/>
        </w:rPr>
        <w:t>Procurement Card</w:t>
      </w:r>
    </w:p>
    <w:p w14:paraId="6959ED91" w14:textId="77777777" w:rsidR="00634EF9" w:rsidRPr="00A5626B" w:rsidRDefault="00634EF9" w:rsidP="00A5626B">
      <w:pPr>
        <w:pStyle w:val="Heading1"/>
        <w:spacing w:before="0" w:after="0"/>
        <w:ind w:left="2880"/>
        <w:jc w:val="both"/>
        <w:rPr>
          <w:rFonts w:ascii="Arial" w:hAnsi="Arial"/>
          <w:sz w:val="24"/>
          <w:szCs w:val="24"/>
        </w:rPr>
      </w:pPr>
      <w:r w:rsidRPr="00A5626B">
        <w:rPr>
          <w:rFonts w:ascii="Arial" w:hAnsi="Arial"/>
          <w:sz w:val="24"/>
          <w:szCs w:val="24"/>
        </w:rPr>
        <w:t>Report of Non-Conforming Charge(s)</w:t>
      </w:r>
    </w:p>
    <w:p w14:paraId="39FBCCB0" w14:textId="77777777" w:rsidR="00634EF9" w:rsidRDefault="00634EF9">
      <w:pPr>
        <w:pStyle w:val="Heading5"/>
        <w:jc w:val="both"/>
        <w:rPr>
          <w:bCs/>
        </w:rPr>
      </w:pPr>
    </w:p>
    <w:p w14:paraId="0BE83CD4" w14:textId="77777777" w:rsidR="00634EF9" w:rsidRDefault="00634EF9">
      <w:pPr>
        <w:jc w:val="both"/>
      </w:pPr>
    </w:p>
    <w:p w14:paraId="67725007" w14:textId="77777777" w:rsidR="003F24D4" w:rsidRDefault="003F24D4">
      <w:pPr>
        <w:jc w:val="both"/>
        <w:rPr>
          <w:rFonts w:ascii="Arial" w:hAnsi="Arial" w:cs="Arial"/>
          <w:sz w:val="22"/>
          <w:szCs w:val="22"/>
        </w:rPr>
      </w:pPr>
    </w:p>
    <w:p w14:paraId="27751388" w14:textId="77777777" w:rsidR="003F24D4" w:rsidRDefault="003F24D4">
      <w:pPr>
        <w:jc w:val="both"/>
        <w:rPr>
          <w:rFonts w:ascii="Arial" w:hAnsi="Arial" w:cs="Arial"/>
          <w:sz w:val="22"/>
          <w:szCs w:val="22"/>
        </w:rPr>
      </w:pPr>
    </w:p>
    <w:p w14:paraId="517B0CF7" w14:textId="77777777" w:rsidR="00634EF9" w:rsidRDefault="00634EF9">
      <w:pPr>
        <w:jc w:val="both"/>
        <w:rPr>
          <w:rFonts w:ascii="Arial" w:hAnsi="Arial" w:cs="Arial"/>
          <w:sz w:val="22"/>
          <w:szCs w:val="22"/>
        </w:rPr>
      </w:pPr>
      <w:r w:rsidRPr="00A5626B">
        <w:rPr>
          <w:rFonts w:ascii="Arial" w:hAnsi="Arial" w:cs="Arial"/>
          <w:sz w:val="22"/>
          <w:szCs w:val="22"/>
        </w:rPr>
        <w:t>This form is used to report charges on a Wilkes University P</w:t>
      </w:r>
      <w:r w:rsidR="00CB3D82">
        <w:rPr>
          <w:rFonts w:ascii="Arial" w:hAnsi="Arial" w:cs="Arial"/>
          <w:sz w:val="22"/>
          <w:szCs w:val="22"/>
        </w:rPr>
        <w:t>-</w:t>
      </w:r>
      <w:r w:rsidRPr="00A5626B">
        <w:rPr>
          <w:rFonts w:ascii="Arial" w:hAnsi="Arial" w:cs="Arial"/>
          <w:sz w:val="22"/>
          <w:szCs w:val="22"/>
        </w:rPr>
        <w:t>C</w:t>
      </w:r>
      <w:r w:rsidR="00CB3D82">
        <w:rPr>
          <w:rFonts w:ascii="Arial" w:hAnsi="Arial" w:cs="Arial"/>
          <w:sz w:val="22"/>
          <w:szCs w:val="22"/>
        </w:rPr>
        <w:t>ard</w:t>
      </w:r>
      <w:r w:rsidRPr="00A5626B">
        <w:rPr>
          <w:rFonts w:ascii="Arial" w:hAnsi="Arial" w:cs="Arial"/>
          <w:sz w:val="22"/>
          <w:szCs w:val="22"/>
        </w:rPr>
        <w:t xml:space="preserve"> that </w:t>
      </w:r>
      <w:r w:rsidR="0095702F">
        <w:rPr>
          <w:rFonts w:ascii="Arial" w:hAnsi="Arial" w:cs="Arial"/>
          <w:sz w:val="22"/>
          <w:szCs w:val="22"/>
        </w:rPr>
        <w:t>DO NOT</w:t>
      </w:r>
      <w:r w:rsidRPr="00A5626B">
        <w:rPr>
          <w:rFonts w:ascii="Arial" w:hAnsi="Arial" w:cs="Arial"/>
          <w:sz w:val="22"/>
          <w:szCs w:val="22"/>
        </w:rPr>
        <w:t xml:space="preserve"> conform to the Policies and Procedures governing P</w:t>
      </w:r>
      <w:r w:rsidR="00CB3D82">
        <w:rPr>
          <w:rFonts w:ascii="Arial" w:hAnsi="Arial" w:cs="Arial"/>
          <w:sz w:val="22"/>
          <w:szCs w:val="22"/>
        </w:rPr>
        <w:t>-</w:t>
      </w:r>
      <w:r w:rsidRPr="00A5626B">
        <w:rPr>
          <w:rFonts w:ascii="Arial" w:hAnsi="Arial" w:cs="Arial"/>
          <w:sz w:val="22"/>
          <w:szCs w:val="22"/>
        </w:rPr>
        <w:t>C</w:t>
      </w:r>
      <w:r w:rsidR="00CB3D82">
        <w:rPr>
          <w:rFonts w:ascii="Arial" w:hAnsi="Arial" w:cs="Arial"/>
          <w:sz w:val="22"/>
          <w:szCs w:val="22"/>
        </w:rPr>
        <w:t>ard</w:t>
      </w:r>
      <w:r w:rsidRPr="00A5626B">
        <w:rPr>
          <w:rFonts w:ascii="Arial" w:hAnsi="Arial" w:cs="Arial"/>
          <w:sz w:val="22"/>
          <w:szCs w:val="22"/>
        </w:rPr>
        <w:t xml:space="preserve"> use. The form should be completed and signed by the Cardholder and the Cardholder’s Budget Manager. (If the cardholder is the Budget Manager, </w:t>
      </w:r>
      <w:r w:rsidR="00CB3D82">
        <w:rPr>
          <w:rFonts w:ascii="Arial" w:hAnsi="Arial" w:cs="Arial"/>
          <w:sz w:val="22"/>
          <w:szCs w:val="22"/>
        </w:rPr>
        <w:t>obtain next level supervisor’s signature.)</w:t>
      </w:r>
      <w:r w:rsidRPr="00A5626B">
        <w:rPr>
          <w:rFonts w:ascii="Arial" w:hAnsi="Arial" w:cs="Arial"/>
          <w:sz w:val="22"/>
          <w:szCs w:val="22"/>
        </w:rPr>
        <w:t xml:space="preserve"> The Budget Manager should forward the original form</w:t>
      </w:r>
      <w:r w:rsidR="00CB3D82">
        <w:rPr>
          <w:rFonts w:ascii="Arial" w:hAnsi="Arial" w:cs="Arial"/>
          <w:sz w:val="22"/>
          <w:szCs w:val="22"/>
        </w:rPr>
        <w:t xml:space="preserve"> and</w:t>
      </w:r>
      <w:r w:rsidR="001064BF">
        <w:rPr>
          <w:rFonts w:ascii="Arial" w:hAnsi="Arial" w:cs="Arial"/>
          <w:sz w:val="22"/>
          <w:szCs w:val="22"/>
        </w:rPr>
        <w:t xml:space="preserve"> copies of all supporting documents </w:t>
      </w:r>
      <w:r w:rsidR="00CB3D82">
        <w:rPr>
          <w:rFonts w:ascii="Arial" w:hAnsi="Arial" w:cs="Arial"/>
          <w:sz w:val="22"/>
          <w:szCs w:val="22"/>
        </w:rPr>
        <w:t>to Business Operations</w:t>
      </w:r>
      <w:r w:rsidRPr="00A5626B">
        <w:rPr>
          <w:rFonts w:ascii="Arial" w:hAnsi="Arial" w:cs="Arial"/>
          <w:sz w:val="22"/>
          <w:szCs w:val="22"/>
        </w:rPr>
        <w:t xml:space="preserve">. </w:t>
      </w:r>
      <w:r w:rsidR="00CB3D82">
        <w:rPr>
          <w:rFonts w:ascii="Arial" w:hAnsi="Arial" w:cs="Arial"/>
          <w:sz w:val="22"/>
          <w:szCs w:val="22"/>
        </w:rPr>
        <w:t>If reimbursement to the University is required, payment should be made at the Bursar’s Office</w:t>
      </w:r>
      <w:r w:rsidR="003F24D4">
        <w:rPr>
          <w:rFonts w:ascii="Arial" w:hAnsi="Arial" w:cs="Arial"/>
          <w:sz w:val="22"/>
          <w:szCs w:val="22"/>
        </w:rPr>
        <w:t>.</w:t>
      </w:r>
      <w:r w:rsidR="00CB3D82">
        <w:rPr>
          <w:rFonts w:ascii="Arial" w:hAnsi="Arial" w:cs="Arial"/>
          <w:sz w:val="22"/>
          <w:szCs w:val="22"/>
        </w:rPr>
        <w:t xml:space="preserve"> </w:t>
      </w:r>
      <w:r w:rsidR="003F24D4">
        <w:rPr>
          <w:rFonts w:ascii="Arial" w:hAnsi="Arial" w:cs="Arial"/>
          <w:sz w:val="22"/>
          <w:szCs w:val="22"/>
        </w:rPr>
        <w:t>T</w:t>
      </w:r>
      <w:r w:rsidRPr="00A5626B">
        <w:rPr>
          <w:rFonts w:ascii="Arial" w:hAnsi="Arial" w:cs="Arial"/>
          <w:sz w:val="22"/>
          <w:szCs w:val="22"/>
        </w:rPr>
        <w:t xml:space="preserve">he Cardholder will be contacted by </w:t>
      </w:r>
      <w:r w:rsidR="003F24D4">
        <w:rPr>
          <w:rFonts w:ascii="Arial" w:hAnsi="Arial" w:cs="Arial"/>
          <w:sz w:val="22"/>
          <w:szCs w:val="22"/>
        </w:rPr>
        <w:t>Business Operations</w:t>
      </w:r>
      <w:r w:rsidRPr="00A5626B">
        <w:rPr>
          <w:rFonts w:ascii="Arial" w:hAnsi="Arial" w:cs="Arial"/>
          <w:sz w:val="22"/>
          <w:szCs w:val="22"/>
        </w:rPr>
        <w:t xml:space="preserve"> </w:t>
      </w:r>
      <w:r w:rsidR="00E02EF2">
        <w:rPr>
          <w:rFonts w:ascii="Arial" w:hAnsi="Arial" w:cs="Arial"/>
          <w:sz w:val="22"/>
          <w:szCs w:val="22"/>
        </w:rPr>
        <w:t>if</w:t>
      </w:r>
      <w:r w:rsidRPr="00A5626B">
        <w:rPr>
          <w:rFonts w:ascii="Arial" w:hAnsi="Arial" w:cs="Arial"/>
          <w:sz w:val="22"/>
          <w:szCs w:val="22"/>
        </w:rPr>
        <w:t xml:space="preserve"> further </w:t>
      </w:r>
      <w:r w:rsidR="00E02EF2">
        <w:rPr>
          <w:rFonts w:ascii="Arial" w:hAnsi="Arial" w:cs="Arial"/>
          <w:sz w:val="22"/>
          <w:szCs w:val="22"/>
        </w:rPr>
        <w:t>information is needed</w:t>
      </w:r>
      <w:r w:rsidRPr="00A5626B">
        <w:rPr>
          <w:rFonts w:ascii="Arial" w:hAnsi="Arial" w:cs="Arial"/>
          <w:sz w:val="22"/>
          <w:szCs w:val="22"/>
        </w:rPr>
        <w:t>.</w:t>
      </w:r>
    </w:p>
    <w:p w14:paraId="78AD4149" w14:textId="77777777" w:rsidR="003F24D4" w:rsidRPr="00A5626B" w:rsidRDefault="003F24D4">
      <w:pPr>
        <w:jc w:val="both"/>
        <w:rPr>
          <w:rFonts w:ascii="Arial" w:hAnsi="Arial" w:cs="Arial"/>
          <w:sz w:val="22"/>
          <w:szCs w:val="22"/>
        </w:rPr>
      </w:pPr>
    </w:p>
    <w:p w14:paraId="29AE7A64" w14:textId="77777777" w:rsidR="00C46296" w:rsidRDefault="00C46296" w:rsidP="007141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70"/>
      </w:tblGrid>
      <w:tr w:rsidR="0095702F" w:rsidRPr="00B5257F" w14:paraId="1C271DCB" w14:textId="77777777" w:rsidTr="00B5257F">
        <w:trPr>
          <w:trHeight w:val="432"/>
        </w:trPr>
        <w:tc>
          <w:tcPr>
            <w:tcW w:w="4788" w:type="dxa"/>
            <w:vAlign w:val="center"/>
          </w:tcPr>
          <w:p w14:paraId="259A2552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Employee Name: </w:t>
            </w:r>
            <w:bookmarkStart w:id="0" w:name="Text1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88" w:type="dxa"/>
            <w:vAlign w:val="center"/>
          </w:tcPr>
          <w:p w14:paraId="25969036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WIN: </w:t>
            </w:r>
            <w:bookmarkStart w:id="1" w:name="Text2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5702F" w:rsidRPr="00B5257F" w14:paraId="5B9ECA5E" w14:textId="77777777" w:rsidTr="00B5257F">
        <w:trPr>
          <w:trHeight w:val="432"/>
        </w:trPr>
        <w:tc>
          <w:tcPr>
            <w:tcW w:w="4788" w:type="dxa"/>
            <w:vAlign w:val="center"/>
          </w:tcPr>
          <w:p w14:paraId="23AEB4BD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Card number (Last 4 digits only): </w:t>
            </w:r>
            <w:bookmarkStart w:id="2" w:name="Text3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88" w:type="dxa"/>
            <w:vAlign w:val="center"/>
          </w:tcPr>
          <w:p w14:paraId="00586EC9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Department: </w:t>
            </w:r>
            <w:bookmarkStart w:id="3" w:name="Text4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702F" w:rsidRPr="00B5257F" w14:paraId="36331A78" w14:textId="77777777" w:rsidTr="00B5257F">
        <w:trPr>
          <w:trHeight w:val="432"/>
        </w:trPr>
        <w:tc>
          <w:tcPr>
            <w:tcW w:w="4788" w:type="dxa"/>
            <w:vAlign w:val="center"/>
          </w:tcPr>
          <w:p w14:paraId="75C65E93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Building/Room: </w:t>
            </w:r>
            <w:bookmarkStart w:id="4" w:name="Text5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88" w:type="dxa"/>
            <w:vAlign w:val="center"/>
          </w:tcPr>
          <w:p w14:paraId="5627213E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bookmarkStart w:id="5" w:name="Text6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95702F" w:rsidRPr="00B5257F" w14:paraId="0377B7C4" w14:textId="77777777" w:rsidTr="00B5257F">
        <w:trPr>
          <w:trHeight w:val="432"/>
        </w:trPr>
        <w:tc>
          <w:tcPr>
            <w:tcW w:w="4788" w:type="dxa"/>
            <w:vAlign w:val="center"/>
          </w:tcPr>
          <w:p w14:paraId="618B4A5A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bookmarkStart w:id="6" w:name="Text7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88" w:type="dxa"/>
            <w:vAlign w:val="center"/>
          </w:tcPr>
          <w:p w14:paraId="37B059F4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bookmarkStart w:id="7" w:name="Text8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95702F" w:rsidRPr="00B5257F" w14:paraId="37C8CC1E" w14:textId="77777777" w:rsidTr="00B5257F">
        <w:trPr>
          <w:trHeight w:val="432"/>
        </w:trPr>
        <w:tc>
          <w:tcPr>
            <w:tcW w:w="4788" w:type="dxa"/>
            <w:vAlign w:val="center"/>
          </w:tcPr>
          <w:p w14:paraId="22D190AE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Budget Manager’s Name: </w:t>
            </w:r>
            <w:bookmarkStart w:id="8" w:name="Text9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88" w:type="dxa"/>
            <w:vAlign w:val="center"/>
          </w:tcPr>
          <w:p w14:paraId="5CA818B5" w14:textId="77777777" w:rsidR="0095702F" w:rsidRPr="00B5257F" w:rsidRDefault="0095702F" w:rsidP="009E6227">
            <w:pPr>
              <w:rPr>
                <w:rFonts w:ascii="Arial" w:hAnsi="Arial" w:cs="Arial"/>
                <w:sz w:val="22"/>
                <w:szCs w:val="22"/>
              </w:rPr>
            </w:pPr>
            <w:r w:rsidRPr="00B5257F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bookmarkStart w:id="9" w:name="Text10"/>
            <w:r w:rsidRPr="00B52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2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257F">
              <w:rPr>
                <w:rFonts w:ascii="Arial" w:hAnsi="Arial" w:cs="Arial"/>
                <w:sz w:val="22"/>
                <w:szCs w:val="22"/>
              </w:rPr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2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2D4B781C" w14:textId="77777777" w:rsidR="0071417D" w:rsidRPr="00D05F0E" w:rsidRDefault="0071417D" w:rsidP="0071417D">
      <w:pPr>
        <w:rPr>
          <w:rFonts w:ascii="Arial" w:hAnsi="Arial" w:cs="Arial"/>
          <w:sz w:val="22"/>
          <w:szCs w:val="22"/>
        </w:rPr>
      </w:pPr>
    </w:p>
    <w:p w14:paraId="434BA283" w14:textId="77777777" w:rsidR="0071417D" w:rsidRPr="00D05F0E" w:rsidRDefault="0071417D" w:rsidP="0071417D">
      <w:pPr>
        <w:rPr>
          <w:rFonts w:ascii="Arial" w:hAnsi="Arial" w:cs="Arial"/>
          <w:sz w:val="22"/>
          <w:szCs w:val="22"/>
        </w:rPr>
      </w:pPr>
      <w:r w:rsidRPr="00D66926">
        <w:rPr>
          <w:rFonts w:ascii="Arial" w:hAnsi="Arial" w:cs="Arial"/>
          <w:sz w:val="22"/>
          <w:szCs w:val="22"/>
        </w:rPr>
        <w:t>Detailed description of non-conforming charge (Including charge explanation, charge date, vendor, amount of charge)</w:t>
      </w:r>
      <w:r w:rsidR="005110AE">
        <w:rPr>
          <w:rFonts w:ascii="Arial" w:hAnsi="Arial" w:cs="Arial"/>
          <w:sz w:val="22"/>
          <w:szCs w:val="22"/>
        </w:rPr>
        <w:t xml:space="preserve"> and FOAP where payment should be applied</w:t>
      </w:r>
      <w:r w:rsidRPr="00D66926">
        <w:rPr>
          <w:rFonts w:ascii="Arial" w:hAnsi="Arial" w:cs="Arial"/>
          <w:sz w:val="22"/>
          <w:szCs w:val="22"/>
        </w:rPr>
        <w:t>:</w:t>
      </w:r>
    </w:p>
    <w:p w14:paraId="47A65B59" w14:textId="77777777" w:rsidR="009E6227" w:rsidRDefault="009E6227" w:rsidP="00BB76F3">
      <w:pPr>
        <w:framePr w:w="9655" w:h="1078" w:hSpace="180" w:wrap="around" w:vAnchor="text" w:hAnchor="page" w:x="1294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40B446A" w14:textId="77777777" w:rsidR="009E6227" w:rsidRPr="00E02EF2" w:rsidRDefault="009E6227" w:rsidP="007141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"/>
        <w:gridCol w:w="1343"/>
        <w:gridCol w:w="855"/>
        <w:gridCol w:w="1478"/>
        <w:gridCol w:w="895"/>
        <w:gridCol w:w="1445"/>
        <w:gridCol w:w="864"/>
        <w:gridCol w:w="1478"/>
      </w:tblGrid>
      <w:tr w:rsidR="00BB76F3" w:rsidRPr="00131176" w14:paraId="171C3671" w14:textId="77777777" w:rsidTr="00131176">
        <w:trPr>
          <w:trHeight w:val="432"/>
          <w:jc w:val="center"/>
        </w:trPr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F4C839A" w14:textId="77777777" w:rsidR="00BB76F3" w:rsidRPr="00131176" w:rsidRDefault="00BB76F3" w:rsidP="00131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176">
              <w:rPr>
                <w:rFonts w:ascii="Arial" w:hAnsi="Arial" w:cs="Arial"/>
                <w:sz w:val="22"/>
                <w:szCs w:val="22"/>
              </w:rPr>
              <w:t>FUND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89726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196C4" w14:textId="3D643F08" w:rsidR="00BB76F3" w:rsidRPr="00131176" w:rsidRDefault="00C37E84" w:rsidP="0013117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154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C5A7" w14:textId="77777777" w:rsidR="00BB76F3" w:rsidRPr="00131176" w:rsidRDefault="00BB76F3" w:rsidP="00131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176">
              <w:rPr>
                <w:rFonts w:ascii="Arial" w:hAnsi="Arial" w:cs="Arial"/>
                <w:sz w:val="22"/>
                <w:szCs w:val="22"/>
              </w:rPr>
              <w:t>ORG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22999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687973" w14:textId="75FA3EDF" w:rsidR="00BB76F3" w:rsidRPr="00131176" w:rsidRDefault="00C37E84" w:rsidP="0013117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154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0C30" w14:textId="77777777" w:rsidR="00BB76F3" w:rsidRPr="00131176" w:rsidRDefault="00BB76F3" w:rsidP="00131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176">
              <w:rPr>
                <w:rFonts w:ascii="Arial" w:hAnsi="Arial" w:cs="Arial"/>
                <w:sz w:val="22"/>
                <w:szCs w:val="22"/>
              </w:rPr>
              <w:t>ACCT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229379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C87E5C" w14:textId="0F32C3AD" w:rsidR="00BB76F3" w:rsidRPr="00131176" w:rsidRDefault="00C37E84" w:rsidP="0013117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154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38A1" w14:textId="77777777" w:rsidR="00BB76F3" w:rsidRPr="00131176" w:rsidRDefault="00BB76F3" w:rsidP="00131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176">
              <w:rPr>
                <w:rFonts w:ascii="Arial" w:hAnsi="Arial" w:cs="Arial"/>
                <w:sz w:val="22"/>
                <w:szCs w:val="22"/>
              </w:rPr>
              <w:t>PROG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45564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D74F2" w14:textId="6FCBDA65" w:rsidR="00BB76F3" w:rsidRPr="00131176" w:rsidRDefault="00C37E84" w:rsidP="0013117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154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614E51" w14:textId="77777777" w:rsidR="0071417D" w:rsidRDefault="00B509AE" w:rsidP="0071417D">
      <w:pPr>
        <w:jc w:val="both"/>
        <w:rPr>
          <w:rFonts w:ascii="Arial" w:hAnsi="Arial" w:cs="Arial"/>
          <w:sz w:val="22"/>
          <w:szCs w:val="22"/>
        </w:rPr>
      </w:pPr>
      <w:r w:rsidRPr="00D05F0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17B00" wp14:editId="425880E6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924550" cy="1905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46A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5.3pt,9.4pt" to="881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" strokeweight="1.5pt">
                <w10:wrap anchorx="margin"/>
              </v:line>
            </w:pict>
          </mc:Fallback>
        </mc:AlternateContent>
      </w:r>
    </w:p>
    <w:p w14:paraId="200634EC" w14:textId="77777777" w:rsidR="0071417D" w:rsidRDefault="0071417D" w:rsidP="0071417D">
      <w:pPr>
        <w:jc w:val="both"/>
        <w:rPr>
          <w:rFonts w:ascii="Arial" w:hAnsi="Arial" w:cs="Arial"/>
          <w:sz w:val="22"/>
          <w:szCs w:val="22"/>
        </w:rPr>
      </w:pPr>
    </w:p>
    <w:p w14:paraId="2928FDC1" w14:textId="77777777" w:rsidR="003F24D4" w:rsidRDefault="003F24D4" w:rsidP="0071417D">
      <w:pPr>
        <w:jc w:val="both"/>
        <w:rPr>
          <w:rFonts w:ascii="Arial" w:hAnsi="Arial" w:cs="Arial"/>
          <w:sz w:val="22"/>
          <w:szCs w:val="22"/>
        </w:rPr>
      </w:pPr>
    </w:p>
    <w:p w14:paraId="249B9B8C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  <w:r w:rsidRPr="00D05F0E">
        <w:rPr>
          <w:rFonts w:ascii="Arial" w:hAnsi="Arial" w:cs="Arial"/>
          <w:sz w:val="22"/>
          <w:szCs w:val="22"/>
        </w:rPr>
        <w:t>______________________________________________</w:t>
      </w:r>
      <w:r w:rsidRPr="00D05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5F0E">
        <w:rPr>
          <w:rFonts w:ascii="Arial" w:hAnsi="Arial" w:cs="Arial"/>
          <w:sz w:val="22"/>
          <w:szCs w:val="22"/>
        </w:rPr>
        <w:t>_______________________</w:t>
      </w:r>
    </w:p>
    <w:p w14:paraId="00AB19D0" w14:textId="77777777" w:rsidR="0071417D" w:rsidRPr="00D05F0E" w:rsidRDefault="003F24D4" w:rsidP="0071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</w:t>
      </w:r>
      <w:r w:rsidR="0071417D" w:rsidRPr="00D05F0E">
        <w:rPr>
          <w:rFonts w:ascii="Arial" w:hAnsi="Arial" w:cs="Arial"/>
          <w:sz w:val="22"/>
          <w:szCs w:val="22"/>
        </w:rPr>
        <w:t xml:space="preserve"> Signature</w:t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>Date</w:t>
      </w:r>
    </w:p>
    <w:p w14:paraId="3F09ECC5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</w:p>
    <w:p w14:paraId="7ACD21D9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  <w:r w:rsidRPr="00D05F0E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</w:t>
      </w:r>
      <w:r w:rsidRPr="00D05F0E">
        <w:rPr>
          <w:rFonts w:ascii="Arial" w:hAnsi="Arial" w:cs="Arial"/>
          <w:sz w:val="22"/>
          <w:szCs w:val="22"/>
        </w:rPr>
        <w:t>____________________</w:t>
      </w:r>
    </w:p>
    <w:p w14:paraId="2A9876CC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  <w:r w:rsidRPr="00D05F0E">
        <w:rPr>
          <w:rFonts w:ascii="Arial" w:hAnsi="Arial" w:cs="Arial"/>
          <w:sz w:val="22"/>
          <w:szCs w:val="22"/>
        </w:rPr>
        <w:t>Budget Manager</w:t>
      </w:r>
      <w:r w:rsidR="00E30010">
        <w:rPr>
          <w:rFonts w:ascii="Arial" w:hAnsi="Arial" w:cs="Arial"/>
          <w:sz w:val="22"/>
          <w:szCs w:val="22"/>
        </w:rPr>
        <w:t>/Next Level Supervisor’s Signature</w:t>
      </w:r>
      <w:r w:rsidR="00E30010">
        <w:rPr>
          <w:rFonts w:ascii="Arial" w:hAnsi="Arial" w:cs="Arial"/>
          <w:sz w:val="22"/>
          <w:szCs w:val="22"/>
        </w:rPr>
        <w:tab/>
      </w:r>
      <w:r w:rsidR="00E30010">
        <w:rPr>
          <w:rFonts w:ascii="Arial" w:hAnsi="Arial" w:cs="Arial"/>
          <w:sz w:val="22"/>
          <w:szCs w:val="22"/>
        </w:rPr>
        <w:tab/>
      </w:r>
      <w:r w:rsidRPr="00D05F0E">
        <w:rPr>
          <w:rFonts w:ascii="Arial" w:hAnsi="Arial" w:cs="Arial"/>
          <w:sz w:val="22"/>
          <w:szCs w:val="22"/>
        </w:rPr>
        <w:tab/>
        <w:t>Date</w:t>
      </w:r>
    </w:p>
    <w:p w14:paraId="3612386B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</w:p>
    <w:p w14:paraId="740B1F35" w14:textId="77777777" w:rsidR="0071417D" w:rsidRPr="00D05F0E" w:rsidRDefault="0071417D" w:rsidP="0071417D">
      <w:pPr>
        <w:jc w:val="both"/>
        <w:rPr>
          <w:rFonts w:ascii="Arial" w:hAnsi="Arial" w:cs="Arial"/>
          <w:sz w:val="22"/>
          <w:szCs w:val="22"/>
        </w:rPr>
      </w:pPr>
      <w:r w:rsidRPr="00D05F0E">
        <w:rPr>
          <w:rFonts w:ascii="Arial" w:hAnsi="Arial" w:cs="Arial"/>
          <w:sz w:val="22"/>
          <w:szCs w:val="22"/>
        </w:rPr>
        <w:t>______________________________________________</w:t>
      </w:r>
      <w:r w:rsidRPr="00D05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</w:t>
      </w:r>
      <w:r w:rsidRPr="00D05F0E">
        <w:rPr>
          <w:rFonts w:ascii="Arial" w:hAnsi="Arial" w:cs="Arial"/>
          <w:sz w:val="22"/>
          <w:szCs w:val="22"/>
        </w:rPr>
        <w:t>______________________</w:t>
      </w:r>
    </w:p>
    <w:p w14:paraId="69B93940" w14:textId="77777777" w:rsidR="0071417D" w:rsidRPr="00D05F0E" w:rsidRDefault="00E30010" w:rsidP="0071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P-</w:t>
      </w:r>
      <w:r w:rsidR="0071417D" w:rsidRPr="00D05F0E">
        <w:rPr>
          <w:rFonts w:ascii="Arial" w:hAnsi="Arial" w:cs="Arial"/>
          <w:sz w:val="22"/>
          <w:szCs w:val="22"/>
        </w:rPr>
        <w:t>Card Administrator’s Signature</w:t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ab/>
      </w:r>
      <w:r w:rsidR="003F24D4">
        <w:rPr>
          <w:rFonts w:ascii="Arial" w:hAnsi="Arial" w:cs="Arial"/>
          <w:sz w:val="22"/>
          <w:szCs w:val="22"/>
        </w:rPr>
        <w:tab/>
      </w:r>
      <w:r w:rsidR="0071417D" w:rsidRPr="00D05F0E">
        <w:rPr>
          <w:rFonts w:ascii="Arial" w:hAnsi="Arial" w:cs="Arial"/>
          <w:sz w:val="22"/>
          <w:szCs w:val="22"/>
        </w:rPr>
        <w:t>Date</w:t>
      </w:r>
    </w:p>
    <w:p w14:paraId="11E1769D" w14:textId="77777777" w:rsidR="001064BF" w:rsidRPr="001064BF" w:rsidRDefault="001064BF" w:rsidP="0071417D">
      <w:pPr>
        <w:jc w:val="both"/>
        <w:rPr>
          <w:rFonts w:ascii="Arial" w:hAnsi="Arial" w:cs="Arial"/>
          <w:sz w:val="22"/>
          <w:szCs w:val="22"/>
        </w:rPr>
      </w:pPr>
    </w:p>
    <w:sectPr w:rsidR="001064BF" w:rsidRPr="001064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93B4" w14:textId="77777777" w:rsidR="00677F92" w:rsidRDefault="00677F92">
      <w:r>
        <w:separator/>
      </w:r>
    </w:p>
  </w:endnote>
  <w:endnote w:type="continuationSeparator" w:id="0">
    <w:p w14:paraId="6A08C6AC" w14:textId="77777777" w:rsidR="00677F92" w:rsidRDefault="0067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12F8" w14:textId="55E8E04D" w:rsidR="001327C6" w:rsidRPr="00672AB3" w:rsidRDefault="001327C6">
    <w:pPr>
      <w:pStyle w:val="Footer"/>
      <w:rPr>
        <w:rFonts w:ascii="Arial" w:hAnsi="Arial" w:cs="Arial"/>
      </w:rPr>
    </w:pPr>
    <w:r w:rsidRPr="00672AB3">
      <w:rPr>
        <w:rFonts w:ascii="Arial" w:hAnsi="Arial" w:cs="Arial"/>
      </w:rPr>
      <w:t xml:space="preserve">Rev. </w:t>
    </w:r>
    <w:r w:rsidR="00C37E84">
      <w:rPr>
        <w:rFonts w:ascii="Arial" w:hAnsi="Arial" w:cs="Arial"/>
      </w:rPr>
      <w:t>4</w:t>
    </w:r>
    <w:r w:rsidR="003F24D4">
      <w:rPr>
        <w:rFonts w:ascii="Arial" w:hAnsi="Arial" w:cs="Arial"/>
      </w:rPr>
      <w:t>_0</w:t>
    </w:r>
    <w:r w:rsidR="00C37E84">
      <w:rPr>
        <w:rFonts w:ascii="Arial" w:hAnsi="Arial" w:cs="Arial"/>
      </w:rPr>
      <w:t>3.</w:t>
    </w:r>
    <w:r w:rsidR="003F24D4">
      <w:rPr>
        <w:rFonts w:ascii="Arial" w:hAnsi="Arial" w:cs="Arial"/>
      </w:rPr>
      <w:t>20</w:t>
    </w:r>
    <w:r w:rsidR="00C37E84">
      <w:rPr>
        <w:rFonts w:ascii="Arial" w:hAnsi="Arial" w:cs="Arial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BF7C" w14:textId="77777777" w:rsidR="00677F92" w:rsidRDefault="00677F92">
      <w:r>
        <w:separator/>
      </w:r>
    </w:p>
  </w:footnote>
  <w:footnote w:type="continuationSeparator" w:id="0">
    <w:p w14:paraId="4C6BAA4E" w14:textId="77777777" w:rsidR="00677F92" w:rsidRDefault="0067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6B"/>
    <w:rsid w:val="001064BF"/>
    <w:rsid w:val="00131176"/>
    <w:rsid w:val="001327C6"/>
    <w:rsid w:val="00141A1A"/>
    <w:rsid w:val="001E0568"/>
    <w:rsid w:val="001F24A4"/>
    <w:rsid w:val="002968B8"/>
    <w:rsid w:val="002D1E03"/>
    <w:rsid w:val="003F24D4"/>
    <w:rsid w:val="004158B0"/>
    <w:rsid w:val="00484F2D"/>
    <w:rsid w:val="005110AE"/>
    <w:rsid w:val="005561CE"/>
    <w:rsid w:val="00634EF9"/>
    <w:rsid w:val="00672AB3"/>
    <w:rsid w:val="00677F92"/>
    <w:rsid w:val="0071417D"/>
    <w:rsid w:val="0095702F"/>
    <w:rsid w:val="009E6227"/>
    <w:rsid w:val="00A01964"/>
    <w:rsid w:val="00A158E8"/>
    <w:rsid w:val="00A5626B"/>
    <w:rsid w:val="00A628DB"/>
    <w:rsid w:val="00AF44A9"/>
    <w:rsid w:val="00AF63BE"/>
    <w:rsid w:val="00B509AE"/>
    <w:rsid w:val="00B5257F"/>
    <w:rsid w:val="00BB76F3"/>
    <w:rsid w:val="00C37E84"/>
    <w:rsid w:val="00C46296"/>
    <w:rsid w:val="00CB3D82"/>
    <w:rsid w:val="00E02EF2"/>
    <w:rsid w:val="00E30010"/>
    <w:rsid w:val="00E466AB"/>
    <w:rsid w:val="00E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57862"/>
  <w15:chartTrackingRefBased/>
  <w15:docId w15:val="{C3AB88B4-A340-46CA-A6A4-4F73A878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1417D"/>
    <w:pPr>
      <w:spacing w:line="360" w:lineRule="auto"/>
      <w:jc w:val="both"/>
    </w:pPr>
    <w:rPr>
      <w:sz w:val="28"/>
    </w:rPr>
  </w:style>
  <w:style w:type="paragraph" w:styleId="Header">
    <w:name w:val="header"/>
    <w:basedOn w:val="Normal"/>
    <w:rsid w:val="00672A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2A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3DCCE-A369-4723-A04E-FB6BAB22D694}"/>
      </w:docPartPr>
      <w:docPartBody>
        <w:p w:rsidR="00000000" w:rsidRDefault="00DD4220">
          <w:r w:rsidRPr="007154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20"/>
    <w:rsid w:val="00D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2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F3F6-7C3E-40C2-AF06-8E72C0B4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Card</vt:lpstr>
    </vt:vector>
  </TitlesOfParts>
  <Company>Wilkes University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Card</dc:title>
  <dc:subject/>
  <dc:creator>Justin Kraynack</dc:creator>
  <cp:keywords/>
  <dc:description/>
  <cp:lastModifiedBy>Timlin, Bryn</cp:lastModifiedBy>
  <cp:revision>2</cp:revision>
  <cp:lastPrinted>2005-10-03T14:45:00Z</cp:lastPrinted>
  <dcterms:created xsi:type="dcterms:W3CDTF">2023-03-08T16:22:00Z</dcterms:created>
  <dcterms:modified xsi:type="dcterms:W3CDTF">2023-03-08T16:22:00Z</dcterms:modified>
</cp:coreProperties>
</file>